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287797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2877972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287797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2877972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Contrato No. 4162.010.26.1.2731-2025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Nombre completo del contratista: ANDRES FELIPE PATIÑO PALACIOS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Documento de identificación: 14.800.861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16/ago/2025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6604126378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755174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29/08/2025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Julio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presenta planilla con mora en el pago.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4162.010.26.1.2731-2025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asistencia logística donde organizó y realizó inventario de los implementos deportivos que se encuentran para la distribución a los instructores que trabajan en distintos establecimientos educativos, en cumplimiento de las responsabilidades contractuales.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Prestó asistencia logística durante la distribución de implementos deportivos a los instructores que trabajan en distintos establecimientos educativos, en cumplimiento de las obligaciones contractuales.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Apoyó el recibo y verificación de documentación contractual. 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demas que esten relacionadas con el objeto contractual.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Asistió a la jornada de formación en actividades lúdico-recreativas dirigida a monitores, organizada por la Secretaría del Deporte, con el objetivo de fortalecer las competencias necesarias para el desarrollo de sus funciones.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LAS EVIDENCIAS DE LO RELACIONADO SE ENCUENTRAN EN EL SIGUIENTE LINK: https://drive.google.com/drive/folders/1KvNLTE4dwoR0sQ19qQqku6x88WscpFx6?usp=sharing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4162.010.26.1.2731-2025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el pago de la seguridad social en los plazos estableccidos.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287797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2877973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Bc7zv0FnasDfbnXM1B3WVrHMxg==">CgMxLjA4AHIhMW9IZGEtWXRlNm81anNFVC1YaGFibUZXQzZYdnRqWUxZ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2025-08-27T19:22:00Z</dcterms:created>
  <dc:creator>LEYDHER</dc:creator>
</cp:coreProperties>
</file>